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187"/>
        <w:tblW w:w="4787" w:type="dxa"/>
        <w:tblLook w:val="0000" w:firstRow="0" w:lastRow="0" w:firstColumn="0" w:lastColumn="0" w:noHBand="0" w:noVBand="0"/>
      </w:tblPr>
      <w:tblGrid>
        <w:gridCol w:w="1106"/>
        <w:gridCol w:w="1382"/>
        <w:gridCol w:w="485"/>
        <w:gridCol w:w="485"/>
        <w:gridCol w:w="432"/>
        <w:gridCol w:w="897"/>
      </w:tblGrid>
      <w:tr w:rsidR="00407FEB" w:rsidRPr="00A05F77" w14:paraId="6689FD31" w14:textId="77777777" w:rsidTr="004704EA">
        <w:trPr>
          <w:trHeight w:val="318"/>
        </w:trPr>
        <w:tc>
          <w:tcPr>
            <w:tcW w:w="1106" w:type="dxa"/>
            <w:vAlign w:val="center"/>
          </w:tcPr>
          <w:p w14:paraId="57C3A841" w14:textId="77777777" w:rsidR="00407FEB" w:rsidRPr="00A05F77" w:rsidRDefault="00407FEB" w:rsidP="004704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Cs w:val="20"/>
                <w:lang w:val="et-EE"/>
              </w:rPr>
            </w:pPr>
            <w:bookmarkStart w:id="0" w:name="_Hlk60063564"/>
            <w:r w:rsidRPr="00A05F77">
              <w:rPr>
                <w:rFonts w:cs="Arial"/>
                <w:szCs w:val="20"/>
                <w:lang w:val="et-EE"/>
              </w:rPr>
              <w:t>Teie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81A99D6" w14:textId="77777777" w:rsidR="00407FEB" w:rsidRPr="00A05F77" w:rsidRDefault="00407FEB" w:rsidP="004704EA">
            <w:pPr>
              <w:spacing w:line="276" w:lineRule="auto"/>
              <w:jc w:val="both"/>
              <w:rPr>
                <w:rFonts w:cs="Arial"/>
                <w:szCs w:val="20"/>
                <w:lang w:val="et-EE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7F8C6082" w14:textId="77777777" w:rsidR="00407FEB" w:rsidRPr="00A05F77" w:rsidRDefault="00407FEB" w:rsidP="004704EA">
            <w:pPr>
              <w:spacing w:line="276" w:lineRule="auto"/>
              <w:jc w:val="both"/>
              <w:rPr>
                <w:rFonts w:cs="Arial"/>
                <w:szCs w:val="20"/>
                <w:lang w:val="et-EE"/>
              </w:rPr>
            </w:pPr>
            <w:r w:rsidRPr="00A05F77">
              <w:rPr>
                <w:rFonts w:cs="Arial"/>
                <w:szCs w:val="20"/>
                <w:lang w:val="et-EE"/>
              </w:rPr>
              <w:t>20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475F5D27" w14:textId="77777777" w:rsidR="00407FEB" w:rsidRPr="00A05F77" w:rsidRDefault="00407FEB" w:rsidP="004704EA">
            <w:pPr>
              <w:spacing w:line="276" w:lineRule="auto"/>
              <w:jc w:val="both"/>
              <w:rPr>
                <w:rFonts w:cs="Arial"/>
                <w:szCs w:val="20"/>
                <w:lang w:val="et-EE"/>
              </w:rPr>
            </w:pPr>
          </w:p>
        </w:tc>
        <w:tc>
          <w:tcPr>
            <w:tcW w:w="432" w:type="dxa"/>
            <w:tcBorders>
              <w:left w:val="nil"/>
            </w:tcBorders>
            <w:shd w:val="clear" w:color="auto" w:fill="auto"/>
            <w:vAlign w:val="center"/>
          </w:tcPr>
          <w:p w14:paraId="308579CF" w14:textId="77777777" w:rsidR="00407FEB" w:rsidRPr="00A05F77" w:rsidRDefault="00407FEB" w:rsidP="004704EA">
            <w:pPr>
              <w:spacing w:line="276" w:lineRule="auto"/>
              <w:jc w:val="both"/>
              <w:rPr>
                <w:rFonts w:cs="Arial"/>
                <w:szCs w:val="20"/>
                <w:lang w:val="et-EE"/>
              </w:rPr>
            </w:pPr>
            <w:r w:rsidRPr="00A05F77">
              <w:rPr>
                <w:rFonts w:cs="Arial"/>
                <w:szCs w:val="20"/>
                <w:lang w:val="et-EE"/>
              </w:rPr>
              <w:t>a nr</w:t>
            </w:r>
          </w:p>
        </w:tc>
        <w:tc>
          <w:tcPr>
            <w:tcW w:w="897" w:type="dxa"/>
            <w:vAlign w:val="center"/>
          </w:tcPr>
          <w:p w14:paraId="0B9ECF79" w14:textId="77777777" w:rsidR="00407FEB" w:rsidRPr="00A05F77" w:rsidRDefault="00407FEB" w:rsidP="004704EA">
            <w:pPr>
              <w:spacing w:line="276" w:lineRule="auto"/>
              <w:jc w:val="both"/>
              <w:rPr>
                <w:rFonts w:cs="Arial"/>
                <w:szCs w:val="20"/>
                <w:lang w:val="et-EE"/>
              </w:rPr>
            </w:pPr>
          </w:p>
        </w:tc>
      </w:tr>
      <w:tr w:rsidR="00407FEB" w:rsidRPr="00A05F77" w14:paraId="5F2DCD0B" w14:textId="77777777" w:rsidTr="004704EA">
        <w:trPr>
          <w:trHeight w:val="260"/>
        </w:trPr>
        <w:tc>
          <w:tcPr>
            <w:tcW w:w="1106" w:type="dxa"/>
            <w:vAlign w:val="center"/>
          </w:tcPr>
          <w:p w14:paraId="56C32F65" w14:textId="77777777" w:rsidR="00407FEB" w:rsidRPr="00A05F77" w:rsidRDefault="00407FEB" w:rsidP="004704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lang w:val="et-EE"/>
              </w:rPr>
            </w:pPr>
            <w:r w:rsidRPr="00A05F77">
              <w:rPr>
                <w:rFonts w:cs="Arial"/>
                <w:sz w:val="24"/>
                <w:lang w:val="et-EE"/>
              </w:rPr>
              <w:t>Meie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8FE136E" w14:textId="7EA9C4C9" w:rsidR="00407FEB" w:rsidRPr="00A05F77" w:rsidRDefault="00407FEB" w:rsidP="004704EA">
            <w:pPr>
              <w:spacing w:line="276" w:lineRule="auto"/>
              <w:jc w:val="both"/>
              <w:rPr>
                <w:rFonts w:cs="Arial"/>
                <w:szCs w:val="20"/>
                <w:lang w:val="et-EE"/>
              </w:rPr>
            </w:pPr>
            <w:r>
              <w:rPr>
                <w:rFonts w:cs="Arial"/>
                <w:szCs w:val="20"/>
                <w:lang w:val="et-EE"/>
              </w:rPr>
              <w:t>26.05.2025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663C1F5A" w14:textId="77777777" w:rsidR="00407FEB" w:rsidRPr="00A05F77" w:rsidRDefault="00407FEB" w:rsidP="004704EA">
            <w:pPr>
              <w:spacing w:line="276" w:lineRule="auto"/>
              <w:jc w:val="both"/>
              <w:rPr>
                <w:rFonts w:cs="Arial"/>
                <w:szCs w:val="20"/>
                <w:lang w:val="et-EE"/>
              </w:rPr>
            </w:pPr>
            <w:r w:rsidRPr="00A05F77">
              <w:rPr>
                <w:rFonts w:cs="Arial"/>
                <w:szCs w:val="20"/>
                <w:lang w:val="et-EE"/>
              </w:rPr>
              <w:t>20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2B8BA8F9" w14:textId="77777777" w:rsidR="00407FEB" w:rsidRPr="00A05F77" w:rsidRDefault="00407FEB" w:rsidP="004704EA">
            <w:pPr>
              <w:spacing w:line="276" w:lineRule="auto"/>
              <w:jc w:val="both"/>
              <w:rPr>
                <w:rFonts w:cs="Arial"/>
                <w:szCs w:val="20"/>
                <w:lang w:val="et-EE"/>
              </w:rPr>
            </w:pPr>
            <w:r w:rsidRPr="00A05F77">
              <w:rPr>
                <w:rFonts w:cs="Arial"/>
                <w:szCs w:val="20"/>
                <w:lang w:val="et-EE"/>
              </w:rPr>
              <w:t>25</w:t>
            </w:r>
          </w:p>
        </w:tc>
        <w:tc>
          <w:tcPr>
            <w:tcW w:w="432" w:type="dxa"/>
            <w:tcBorders>
              <w:left w:val="nil"/>
            </w:tcBorders>
            <w:shd w:val="clear" w:color="auto" w:fill="auto"/>
            <w:vAlign w:val="center"/>
          </w:tcPr>
          <w:p w14:paraId="27DE13CD" w14:textId="77777777" w:rsidR="00407FEB" w:rsidRPr="00A05F77" w:rsidRDefault="00407FEB" w:rsidP="004704EA">
            <w:pPr>
              <w:spacing w:line="276" w:lineRule="auto"/>
              <w:jc w:val="both"/>
              <w:rPr>
                <w:rFonts w:cs="Arial"/>
                <w:szCs w:val="20"/>
                <w:lang w:val="et-EE"/>
              </w:rPr>
            </w:pPr>
            <w:r w:rsidRPr="00A05F77">
              <w:rPr>
                <w:rFonts w:cs="Arial"/>
                <w:szCs w:val="20"/>
                <w:lang w:val="et-EE"/>
              </w:rPr>
              <w:t>a nr</w:t>
            </w:r>
          </w:p>
        </w:tc>
        <w:tc>
          <w:tcPr>
            <w:tcW w:w="897" w:type="dxa"/>
            <w:vAlign w:val="center"/>
          </w:tcPr>
          <w:p w14:paraId="0DAA73EC" w14:textId="7D512D00" w:rsidR="00407FEB" w:rsidRPr="00A05F77" w:rsidRDefault="00407FEB" w:rsidP="004704EA">
            <w:pPr>
              <w:spacing w:line="276" w:lineRule="auto"/>
              <w:jc w:val="both"/>
              <w:rPr>
                <w:rFonts w:cs="Arial"/>
                <w:szCs w:val="20"/>
                <w:lang w:val="et-EE"/>
              </w:rPr>
            </w:pPr>
            <w:r w:rsidRPr="00A05F77">
              <w:rPr>
                <w:rFonts w:cs="Arial"/>
                <w:szCs w:val="20"/>
                <w:lang w:val="et-EE"/>
              </w:rPr>
              <w:t>2</w:t>
            </w:r>
            <w:r w:rsidR="005510E9">
              <w:rPr>
                <w:rFonts w:cs="Arial"/>
                <w:szCs w:val="20"/>
                <w:lang w:val="et-EE"/>
              </w:rPr>
              <w:t>-24-18981</w:t>
            </w:r>
          </w:p>
        </w:tc>
      </w:tr>
    </w:tbl>
    <w:bookmarkEnd w:id="0"/>
    <w:p w14:paraId="7B20148E" w14:textId="77777777" w:rsidR="00407FEB" w:rsidRPr="00A05F77" w:rsidRDefault="00407FEB" w:rsidP="00407FEB">
      <w:pPr>
        <w:spacing w:line="276" w:lineRule="auto"/>
        <w:jc w:val="both"/>
        <w:outlineLvl w:val="0"/>
        <w:rPr>
          <w:rFonts w:cs="Arial"/>
          <w:lang w:val="et-EE"/>
        </w:rPr>
      </w:pPr>
      <w:r w:rsidRPr="00A05F77">
        <w:rPr>
          <w:rFonts w:cs="Arial"/>
          <w:noProof/>
          <w:lang w:val="et-EE" w:eastAsia="et-EE"/>
        </w:rPr>
        <w:drawing>
          <wp:anchor distT="0" distB="0" distL="114300" distR="114300" simplePos="0" relativeHeight="251660288" behindDoc="1" locked="0" layoutInCell="1" allowOverlap="1" wp14:anchorId="332CEBC4" wp14:editId="5D5D7D37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0000" cy="1440000"/>
            <wp:effectExtent l="0" t="0" r="0" b="0"/>
            <wp:wrapNone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5F77">
        <w:rPr>
          <w:rFonts w:cs="Arial"/>
          <w:noProof/>
          <w:lang w:val="et-EE" w:eastAsia="et-EE"/>
        </w:rPr>
        <w:drawing>
          <wp:anchor distT="0" distB="0" distL="114300" distR="114300" simplePos="0" relativeHeight="251659264" behindDoc="1" locked="0" layoutInCell="1" allowOverlap="1" wp14:anchorId="66999DF7" wp14:editId="2E4DF7A8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C18B91" w14:textId="77777777" w:rsidR="00407FEB" w:rsidRPr="00A05F77" w:rsidRDefault="00407FEB" w:rsidP="00407FEB">
      <w:pPr>
        <w:jc w:val="both"/>
        <w:rPr>
          <w:lang w:val="et-EE"/>
        </w:rPr>
      </w:pPr>
    </w:p>
    <w:p w14:paraId="5413F671" w14:textId="77777777" w:rsidR="00407FEB" w:rsidRPr="00A05F77" w:rsidRDefault="00407FEB" w:rsidP="00407FEB">
      <w:pPr>
        <w:jc w:val="both"/>
        <w:rPr>
          <w:lang w:val="et-EE"/>
        </w:rPr>
      </w:pPr>
    </w:p>
    <w:p w14:paraId="7739F749" w14:textId="77777777" w:rsidR="00407FEB" w:rsidRDefault="00407FEB" w:rsidP="00407FEB">
      <w:pPr>
        <w:jc w:val="both"/>
        <w:rPr>
          <w:lang w:val="et-EE"/>
        </w:rPr>
      </w:pPr>
    </w:p>
    <w:p w14:paraId="7451C542" w14:textId="77777777" w:rsidR="00407FEB" w:rsidRDefault="00407FEB" w:rsidP="00407FEB">
      <w:pPr>
        <w:jc w:val="both"/>
        <w:rPr>
          <w:lang w:val="et-EE"/>
        </w:rPr>
      </w:pPr>
    </w:p>
    <w:p w14:paraId="0257C020" w14:textId="772CAC3D" w:rsidR="00407FEB" w:rsidRDefault="005510E9" w:rsidP="00407FEB">
      <w:pPr>
        <w:jc w:val="both"/>
        <w:rPr>
          <w:lang w:val="et-EE"/>
        </w:rPr>
      </w:pPr>
      <w:r>
        <w:rPr>
          <w:lang w:val="et-EE"/>
        </w:rPr>
        <w:t>Tarbijakaitse ja Tehnilise Järelvalve</w:t>
      </w:r>
    </w:p>
    <w:p w14:paraId="19F4DF55" w14:textId="7E9C57B6" w:rsidR="005510E9" w:rsidRDefault="005510E9" w:rsidP="00407FEB">
      <w:pPr>
        <w:jc w:val="both"/>
        <w:rPr>
          <w:lang w:val="et-EE"/>
        </w:rPr>
      </w:pPr>
      <w:r>
        <w:rPr>
          <w:lang w:val="et-EE"/>
        </w:rPr>
        <w:t>Amet</w:t>
      </w:r>
    </w:p>
    <w:p w14:paraId="67EBD348" w14:textId="77777777" w:rsidR="00407FEB" w:rsidRDefault="00407FEB" w:rsidP="00407FEB">
      <w:pPr>
        <w:jc w:val="both"/>
        <w:rPr>
          <w:lang w:val="et-EE"/>
        </w:rPr>
      </w:pPr>
    </w:p>
    <w:p w14:paraId="7A4B2B48" w14:textId="52B40EB0" w:rsidR="005510E9" w:rsidRDefault="005510E9" w:rsidP="00407FEB">
      <w:pPr>
        <w:jc w:val="both"/>
        <w:rPr>
          <w:lang w:val="et-EE"/>
        </w:rPr>
      </w:pPr>
      <w:r>
        <w:rPr>
          <w:lang w:val="et-EE"/>
        </w:rPr>
        <w:t>Tarbijavaidluste komisjon</w:t>
      </w:r>
    </w:p>
    <w:p w14:paraId="196A646B" w14:textId="77777777" w:rsidR="005510E9" w:rsidRDefault="005510E9" w:rsidP="00407FEB">
      <w:pPr>
        <w:jc w:val="both"/>
        <w:rPr>
          <w:lang w:val="et-EE"/>
        </w:rPr>
      </w:pPr>
    </w:p>
    <w:p w14:paraId="308CFEF3" w14:textId="0672785B" w:rsidR="005510E9" w:rsidRDefault="005510E9" w:rsidP="00407FEB">
      <w:pPr>
        <w:jc w:val="both"/>
        <w:rPr>
          <w:lang w:val="et-EE"/>
        </w:rPr>
      </w:pPr>
      <w:r>
        <w:rPr>
          <w:lang w:val="et-EE"/>
        </w:rPr>
        <w:t xml:space="preserve">e-post: </w:t>
      </w:r>
      <w:hyperlink r:id="rId10" w:history="1">
        <w:r w:rsidRPr="002606AA">
          <w:rPr>
            <w:rStyle w:val="Hperlink"/>
            <w:lang w:val="et-EE"/>
          </w:rPr>
          <w:t>avaldus@komisjon.ee</w:t>
        </w:r>
      </w:hyperlink>
    </w:p>
    <w:p w14:paraId="059FFFDB" w14:textId="77777777" w:rsidR="005510E9" w:rsidRDefault="005510E9" w:rsidP="00407FEB">
      <w:pPr>
        <w:jc w:val="both"/>
        <w:rPr>
          <w:lang w:val="et-EE"/>
        </w:rPr>
      </w:pPr>
    </w:p>
    <w:p w14:paraId="2A783D82" w14:textId="77777777" w:rsidR="005510E9" w:rsidRDefault="005510E9" w:rsidP="00407FEB">
      <w:pPr>
        <w:jc w:val="both"/>
        <w:rPr>
          <w:lang w:val="et-EE"/>
        </w:rPr>
      </w:pPr>
    </w:p>
    <w:p w14:paraId="3221E602" w14:textId="77777777" w:rsidR="00407FEB" w:rsidRDefault="00407FEB" w:rsidP="00407FEB">
      <w:pPr>
        <w:jc w:val="both"/>
        <w:rPr>
          <w:b/>
          <w:bCs/>
          <w:lang w:val="et-EE"/>
        </w:rPr>
      </w:pPr>
    </w:p>
    <w:p w14:paraId="5E104655" w14:textId="77777777" w:rsidR="00407FEB" w:rsidRDefault="00407FEB" w:rsidP="00407FEB">
      <w:pPr>
        <w:jc w:val="both"/>
        <w:rPr>
          <w:b/>
          <w:bCs/>
          <w:lang w:val="et-EE"/>
        </w:rPr>
      </w:pPr>
    </w:p>
    <w:p w14:paraId="1740CF69" w14:textId="5981A7D4" w:rsidR="00407FEB" w:rsidRPr="00407FEB" w:rsidRDefault="00407FEB" w:rsidP="00407FEB">
      <w:pPr>
        <w:jc w:val="both"/>
        <w:rPr>
          <w:b/>
          <w:bCs/>
          <w:lang w:val="et-EE"/>
        </w:rPr>
      </w:pPr>
      <w:r w:rsidRPr="00407FEB">
        <w:rPr>
          <w:b/>
          <w:bCs/>
          <w:lang w:val="et-EE"/>
        </w:rPr>
        <w:t>Toimiku nõue</w:t>
      </w:r>
    </w:p>
    <w:p w14:paraId="5848760D" w14:textId="77777777" w:rsidR="00407FEB" w:rsidRDefault="00407FEB" w:rsidP="00407FEB">
      <w:pPr>
        <w:jc w:val="both"/>
        <w:rPr>
          <w:lang w:val="et-EE"/>
        </w:rPr>
      </w:pPr>
    </w:p>
    <w:p w14:paraId="7C62A142" w14:textId="77777777" w:rsidR="00407FEB" w:rsidRDefault="00407FEB" w:rsidP="00407FEB">
      <w:pPr>
        <w:jc w:val="both"/>
        <w:rPr>
          <w:lang w:val="et-EE"/>
        </w:rPr>
      </w:pPr>
    </w:p>
    <w:p w14:paraId="6E201AC5" w14:textId="77777777" w:rsidR="00407FEB" w:rsidRPr="00A05F77" w:rsidRDefault="00407FEB" w:rsidP="00407FEB">
      <w:pPr>
        <w:jc w:val="both"/>
        <w:rPr>
          <w:lang w:val="et-EE"/>
        </w:rPr>
      </w:pPr>
    </w:p>
    <w:p w14:paraId="5CA9C245" w14:textId="32B185CF" w:rsidR="00407FEB" w:rsidRDefault="00407FEB" w:rsidP="00407FEB">
      <w:pPr>
        <w:rPr>
          <w:lang w:val="et-EE"/>
        </w:rPr>
      </w:pPr>
      <w:r w:rsidRPr="00A05F77">
        <w:rPr>
          <w:lang w:val="et-EE"/>
        </w:rPr>
        <w:t xml:space="preserve">Harju Maakohtu menetluses on </w:t>
      </w:r>
      <w:r>
        <w:rPr>
          <w:lang w:val="et-EE"/>
        </w:rPr>
        <w:t>Sve</w:t>
      </w:r>
      <w:r w:rsidRPr="00407FEB">
        <w:rPr>
          <w:lang w:val="et-EE"/>
        </w:rPr>
        <w:t>tlana Riskova hagi OÜ ESPOVELLA vastu 1899 euro</w:t>
      </w:r>
      <w:r>
        <w:rPr>
          <w:lang w:val="et-EE"/>
        </w:rPr>
        <w:t xml:space="preserve"> nõudes, milles eelnevalt on</w:t>
      </w:r>
      <w:r w:rsidR="003C280F">
        <w:rPr>
          <w:lang w:val="et-EE"/>
        </w:rPr>
        <w:t xml:space="preserve"> 19.11.2024</w:t>
      </w:r>
      <w:r>
        <w:rPr>
          <w:lang w:val="et-EE"/>
        </w:rPr>
        <w:t xml:space="preserve"> otsuse teinud </w:t>
      </w:r>
      <w:r w:rsidRPr="00407FEB">
        <w:rPr>
          <w:lang w:val="et-EE"/>
        </w:rPr>
        <w:t>tarbijavaidluste komisjon</w:t>
      </w:r>
      <w:r>
        <w:rPr>
          <w:lang w:val="et-EE"/>
        </w:rPr>
        <w:t xml:space="preserve"> (</w:t>
      </w:r>
      <w:r w:rsidRPr="00407FEB">
        <w:rPr>
          <w:lang w:val="et-EE"/>
        </w:rPr>
        <w:t>asi nr 19-1/24-07252)</w:t>
      </w:r>
      <w:r>
        <w:rPr>
          <w:lang w:val="et-EE"/>
        </w:rPr>
        <w:t>.</w:t>
      </w:r>
    </w:p>
    <w:p w14:paraId="59B3BD08" w14:textId="77777777" w:rsidR="00407FEB" w:rsidRDefault="00407FEB" w:rsidP="00407FEB">
      <w:pPr>
        <w:rPr>
          <w:lang w:val="et-EE"/>
        </w:rPr>
      </w:pPr>
    </w:p>
    <w:p w14:paraId="32B16623" w14:textId="3DEECF43" w:rsidR="00407FEB" w:rsidRDefault="00407FEB" w:rsidP="00407FEB">
      <w:pPr>
        <w:rPr>
          <w:lang w:val="et-EE"/>
        </w:rPr>
      </w:pPr>
      <w:r>
        <w:rPr>
          <w:lang w:val="et-EE"/>
        </w:rPr>
        <w:t>Kohus palub saata  hiljemalt 07</w:t>
      </w:r>
      <w:r w:rsidR="00E44634">
        <w:rPr>
          <w:lang w:val="et-EE"/>
        </w:rPr>
        <w:t xml:space="preserve">. juuni </w:t>
      </w:r>
      <w:r>
        <w:rPr>
          <w:lang w:val="et-EE"/>
        </w:rPr>
        <w:t>2025 toimik nr 2-19-1/24-07252, kuivõrd pooled tuginevad selles toimikus asuvatele tõenditele.</w:t>
      </w:r>
    </w:p>
    <w:p w14:paraId="51C94156" w14:textId="77777777" w:rsidR="00407FEB" w:rsidRDefault="00407FEB" w:rsidP="00407FEB">
      <w:pPr>
        <w:rPr>
          <w:lang w:val="et-EE"/>
        </w:rPr>
      </w:pPr>
    </w:p>
    <w:p w14:paraId="778EC0B5" w14:textId="77777777" w:rsidR="00407FEB" w:rsidRPr="00A05F77" w:rsidRDefault="00407FEB" w:rsidP="00407FEB">
      <w:pPr>
        <w:jc w:val="both"/>
        <w:rPr>
          <w:lang w:val="et-EE"/>
        </w:rPr>
      </w:pPr>
    </w:p>
    <w:p w14:paraId="3A83D252" w14:textId="77777777" w:rsidR="00407FEB" w:rsidRPr="00A05F77" w:rsidRDefault="00407FEB" w:rsidP="00407FEB">
      <w:pPr>
        <w:rPr>
          <w:lang w:val="et-EE"/>
        </w:rPr>
      </w:pPr>
      <w:r w:rsidRPr="00A05F77">
        <w:rPr>
          <w:lang w:val="et-EE"/>
        </w:rPr>
        <w:t>Lugupidamisega</w:t>
      </w:r>
    </w:p>
    <w:p w14:paraId="6E286349" w14:textId="77777777" w:rsidR="00407FEB" w:rsidRPr="00A05F77" w:rsidRDefault="00407FEB" w:rsidP="00407FEB">
      <w:pPr>
        <w:rPr>
          <w:lang w:val="et-EE"/>
        </w:rPr>
      </w:pPr>
    </w:p>
    <w:p w14:paraId="1E75DD02" w14:textId="77777777" w:rsidR="00407FEB" w:rsidRPr="00A05F77" w:rsidRDefault="00407FEB" w:rsidP="00407FEB">
      <w:pPr>
        <w:rPr>
          <w:lang w:val="et-EE"/>
        </w:rPr>
      </w:pPr>
      <w:r w:rsidRPr="00A05F77">
        <w:rPr>
          <w:lang w:val="et-EE"/>
        </w:rPr>
        <w:t>Mai Grauberg</w:t>
      </w:r>
    </w:p>
    <w:p w14:paraId="2AAC6860" w14:textId="77777777" w:rsidR="00407FEB" w:rsidRPr="00A05F77" w:rsidRDefault="00407FEB" w:rsidP="00407FEB">
      <w:pPr>
        <w:rPr>
          <w:lang w:val="et-EE"/>
        </w:rPr>
      </w:pPr>
      <w:r w:rsidRPr="00A05F77">
        <w:rPr>
          <w:lang w:val="et-EE"/>
        </w:rPr>
        <w:t>Kohtunik (digitaalne allkiri)</w:t>
      </w:r>
    </w:p>
    <w:p w14:paraId="7DB9C8BE" w14:textId="77777777" w:rsidR="00F01D96" w:rsidRPr="005F24FB" w:rsidRDefault="00F01D96">
      <w:pPr>
        <w:rPr>
          <w:rFonts w:ascii="Times New Roman" w:hAnsi="Times New Roman" w:cs="Times New Roman"/>
          <w:sz w:val="24"/>
        </w:rPr>
      </w:pPr>
    </w:p>
    <w:sectPr w:rsidR="00F01D96" w:rsidRPr="005F24FB" w:rsidSect="00407FEB">
      <w:headerReference w:type="default" r:id="rId11"/>
      <w:footerReference w:type="default" r:id="rId12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BF152" w14:textId="77777777" w:rsidR="00E44634" w:rsidRDefault="00E44634">
      <w:r>
        <w:separator/>
      </w:r>
    </w:p>
  </w:endnote>
  <w:endnote w:type="continuationSeparator" w:id="0">
    <w:p w14:paraId="7432163E" w14:textId="77777777" w:rsidR="00E44634" w:rsidRDefault="00E4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6988C" w14:textId="77777777" w:rsidR="003C280F" w:rsidRDefault="003C280F">
    <w:pPr>
      <w:pStyle w:val="Jalu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1F9D7D" wp14:editId="4EE9BFD1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22A33B" w14:textId="77777777" w:rsidR="003C280F" w:rsidRPr="009C6417" w:rsidRDefault="003C280F" w:rsidP="009C6417">
                          <w:pPr>
                            <w:pStyle w:val="Pealkiri1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Aadress: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Lubja 4, Tallinn, 1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0115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; registrikood: 74001728; telefon: 620 0100; faks: 620 0000; e-post: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hmktallinn.menetlus@kohus.ee</w:t>
                          </w:r>
                        </w:p>
                        <w:p w14:paraId="4BDCAE94" w14:textId="77777777" w:rsidR="003C280F" w:rsidRPr="009C6417" w:rsidRDefault="003C280F" w:rsidP="00E349D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r w:rsidRPr="009C6417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Lisainfo: </w:t>
                          </w:r>
                          <w:hyperlink r:id="rId1" w:history="1">
                            <w:r w:rsidRPr="009C6417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8"/>
                                <w:szCs w:val="18"/>
                              </w:rPr>
                              <w:t>www.kohus.ee</w:t>
                            </w:r>
                          </w:hyperlink>
                        </w:p>
                        <w:p w14:paraId="6C223AAE" w14:textId="77777777" w:rsidR="003C280F" w:rsidRPr="00E349D5" w:rsidRDefault="003C280F" w:rsidP="002719AB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1F9D7D" id="Rectangle 4" o:spid="_x0000_s1026" style="position:absolute;margin-left:-75.95pt;margin-top:-21.95pt;width:630pt;height:7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0022A33B" w14:textId="77777777" w:rsidR="003C280F" w:rsidRPr="009C6417" w:rsidRDefault="003C280F" w:rsidP="009C6417">
                    <w:pPr>
                      <w:pStyle w:val="Pealkiri1"/>
                      <w:rPr>
                        <w:rStyle w:val="Hperlink"/>
                        <w:rFonts w:cs="Arial"/>
                        <w:color w:val="FFFFFF" w:themeColor="background1"/>
                        <w:sz w:val="18"/>
                        <w:szCs w:val="18"/>
                      </w:rPr>
                    </w:pPr>
                    <w:r w:rsidRPr="009C6417">
                      <w:rPr>
                        <w:rFonts w:cs="Arial"/>
                        <w:sz w:val="18"/>
                        <w:szCs w:val="18"/>
                      </w:rPr>
                      <w:t>Aadress: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>Lubja 4, Tallinn, 1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t>0115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>; registrikood: 74001728; telefon: 620 0100; faks: 620 0000; e-post: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>hmktallinn.menetlus@kohus.ee</w:t>
                    </w:r>
                  </w:p>
                  <w:p w14:paraId="4BDCAE94" w14:textId="77777777" w:rsidR="003C280F" w:rsidRPr="009C6417" w:rsidRDefault="003C280F" w:rsidP="00E349D5">
                    <w:pPr>
                      <w:jc w:val="center"/>
                      <w:rPr>
                        <w:rFonts w:cs="Arial"/>
                        <w:color w:val="FFFFFF" w:themeColor="background1"/>
                        <w:sz w:val="18"/>
                        <w:szCs w:val="18"/>
                        <w:shd w:val="clear" w:color="auto" w:fill="FFFFFF"/>
                      </w:rPr>
                    </w:pPr>
                    <w:r w:rsidRPr="009C6417">
                      <w:rPr>
                        <w:rStyle w:val="Hperlink"/>
                        <w:rFonts w:cs="Arial"/>
                        <w:color w:val="FFFFFF" w:themeColor="background1"/>
                        <w:sz w:val="18"/>
                        <w:szCs w:val="18"/>
                      </w:rPr>
                      <w:t xml:space="preserve">Lisainfo: </w:t>
                    </w:r>
                    <w:hyperlink r:id="rId2" w:history="1">
                      <w:r w:rsidRPr="009C6417">
                        <w:rPr>
                          <w:rStyle w:val="Hperlink"/>
                          <w:rFonts w:cs="Arial"/>
                          <w:color w:val="FFFFFF" w:themeColor="background1"/>
                          <w:sz w:val="18"/>
                          <w:szCs w:val="18"/>
                        </w:rPr>
                        <w:t>www.kohus.ee</w:t>
                      </w:r>
                    </w:hyperlink>
                  </w:p>
                  <w:p w14:paraId="6C223AAE" w14:textId="77777777" w:rsidR="003C280F" w:rsidRPr="00E349D5" w:rsidRDefault="003C280F" w:rsidP="002719AB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BFD53" w14:textId="77777777" w:rsidR="00E44634" w:rsidRDefault="00E44634">
      <w:r>
        <w:separator/>
      </w:r>
    </w:p>
  </w:footnote>
  <w:footnote w:type="continuationSeparator" w:id="0">
    <w:p w14:paraId="23AC0FD1" w14:textId="77777777" w:rsidR="00E44634" w:rsidRDefault="00E44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52015" w14:textId="77777777" w:rsidR="003C280F" w:rsidRDefault="003C280F">
    <w:pPr>
      <w:pStyle w:val="Pi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BCBB6" wp14:editId="7602C3D4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B66744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EB"/>
    <w:rsid w:val="003C280F"/>
    <w:rsid w:val="00407FEB"/>
    <w:rsid w:val="005510E9"/>
    <w:rsid w:val="005F24FB"/>
    <w:rsid w:val="009A5BE7"/>
    <w:rsid w:val="00E44634"/>
    <w:rsid w:val="00F01D96"/>
    <w:rsid w:val="00F5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CE58"/>
  <w15:chartTrackingRefBased/>
  <w15:docId w15:val="{8F71A7EF-89EA-4A18-88D0-D92C4CA0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07FEB"/>
    <w:pPr>
      <w:spacing w:after="0" w:line="240" w:lineRule="auto"/>
    </w:pPr>
    <w:rPr>
      <w:rFonts w:ascii="Arial" w:hAnsi="Arial"/>
      <w:kern w:val="0"/>
      <w:sz w:val="20"/>
      <w:szCs w:val="24"/>
      <w:lang w:val="en-US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407F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t-EE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07F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t-EE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07FE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t-EE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07FE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t-EE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07FE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t-EE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07FE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t-EE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07FE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t-EE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07FE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t-EE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07FE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t-EE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07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07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07F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07FEB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07FEB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07FE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07FE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07FE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07FE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07F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407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07FE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t-EE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407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07FEB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szCs w:val="22"/>
      <w:lang w:val="et-EE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407FE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07FEB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szCs w:val="22"/>
      <w:lang w:val="et-EE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407FEB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07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:szCs w:val="22"/>
      <w:lang w:val="et-EE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07FEB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07FEB"/>
    <w:rPr>
      <w:b/>
      <w:bCs/>
      <w:smallCaps/>
      <w:color w:val="2F5496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407FEB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407FEB"/>
    <w:rPr>
      <w:rFonts w:ascii="Arial" w:hAnsi="Arial"/>
      <w:kern w:val="0"/>
      <w:sz w:val="20"/>
      <w:szCs w:val="24"/>
      <w:lang w:val="en-US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407FEB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407FEB"/>
    <w:rPr>
      <w:rFonts w:ascii="Arial" w:hAnsi="Arial"/>
      <w:kern w:val="0"/>
      <w:sz w:val="20"/>
      <w:szCs w:val="24"/>
      <w:lang w:val="en-US"/>
      <w14:ligatures w14:val="none"/>
    </w:rPr>
  </w:style>
  <w:style w:type="character" w:styleId="Hperlink">
    <w:name w:val="Hyperlink"/>
    <w:basedOn w:val="Liguvaikefont"/>
    <w:uiPriority w:val="99"/>
    <w:unhideWhenUsed/>
    <w:rsid w:val="00407FEB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51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avaldus@komisjon.ee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88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Registrite ja Infosüsteemide Keskus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Grauberg</dc:creator>
  <cp:keywords/>
  <dc:description/>
  <cp:lastModifiedBy>Mai Grauberg</cp:lastModifiedBy>
  <cp:revision>3</cp:revision>
  <dcterms:created xsi:type="dcterms:W3CDTF">2025-05-26T11:34:00Z</dcterms:created>
  <dcterms:modified xsi:type="dcterms:W3CDTF">2025-05-26T11:50:00Z</dcterms:modified>
</cp:coreProperties>
</file>